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60afdb14be40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8fe8a4576343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Bel Aire, California,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eb79ff97fa4920" /><Relationship Type="http://schemas.openxmlformats.org/officeDocument/2006/relationships/numbering" Target="/word/numbering.xml" Id="R03d378d95a214787" /><Relationship Type="http://schemas.openxmlformats.org/officeDocument/2006/relationships/settings" Target="/word/settings.xml" Id="R718f983465914840" /><Relationship Type="http://schemas.openxmlformats.org/officeDocument/2006/relationships/image" Target="/word/media/7232f7c5-df4a-48f1-849d-31420cd8e311.png" Id="Rd68fe8a457634395" /></Relationships>
</file>