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df0dbc0be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0b264cf25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 Won Enterprise,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0b83fcce84e53" /><Relationship Type="http://schemas.openxmlformats.org/officeDocument/2006/relationships/numbering" Target="/word/numbering.xml" Id="R62adab4ae6804688" /><Relationship Type="http://schemas.openxmlformats.org/officeDocument/2006/relationships/settings" Target="/word/settings.xml" Id="Rdc1f75fc8c1a491b" /><Relationship Type="http://schemas.openxmlformats.org/officeDocument/2006/relationships/image" Target="/word/media/067a2686-28ef-4b95-a81d-35f55138d135.png" Id="Rcd40b264cf254d93" /></Relationships>
</file>