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65b108e40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6ee442b70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Belair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545b527d04da2" /><Relationship Type="http://schemas.openxmlformats.org/officeDocument/2006/relationships/numbering" Target="/word/numbering.xml" Id="Rd4bb737dd17e4648" /><Relationship Type="http://schemas.openxmlformats.org/officeDocument/2006/relationships/settings" Target="/word/settings.xml" Id="R440adca327a4463b" /><Relationship Type="http://schemas.openxmlformats.org/officeDocument/2006/relationships/image" Target="/word/media/b308c4e1-ae23-4d77-8f92-48f8c71a48d7.png" Id="R5556ee442b704658" /></Relationships>
</file>