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5bfee2ba4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1b557811f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Belardy,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1a61b32144ea7" /><Relationship Type="http://schemas.openxmlformats.org/officeDocument/2006/relationships/numbering" Target="/word/numbering.xml" Id="Ra0a74f14c80e4207" /><Relationship Type="http://schemas.openxmlformats.org/officeDocument/2006/relationships/settings" Target="/word/settings.xml" Id="Rda8c73ed50424bf3" /><Relationship Type="http://schemas.openxmlformats.org/officeDocument/2006/relationships/image" Target="/word/media/d46df886-b9f1-473f-9e36-8e4203e42f1f.png" Id="R6c41b557811f4cff" /></Relationships>
</file>