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871f31b6d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1c1a9774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Belcrest,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b4fec4f3844e3" /><Relationship Type="http://schemas.openxmlformats.org/officeDocument/2006/relationships/numbering" Target="/word/numbering.xml" Id="Re5297b3d829947cb" /><Relationship Type="http://schemas.openxmlformats.org/officeDocument/2006/relationships/settings" Target="/word/settings.xml" Id="R12b348cb9b55469e" /><Relationship Type="http://schemas.openxmlformats.org/officeDocument/2006/relationships/image" Target="/word/media/341779dc-bf2d-41ed-b5b2-2d5e68a9b080.png" Id="Refab1c1a97744885" /></Relationships>
</file>