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bdcf94e7b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46818fed3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Belfast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e7cbb728a49b2" /><Relationship Type="http://schemas.openxmlformats.org/officeDocument/2006/relationships/numbering" Target="/word/numbering.xml" Id="Re2c020c3591b4d44" /><Relationship Type="http://schemas.openxmlformats.org/officeDocument/2006/relationships/settings" Target="/word/settings.xml" Id="Rbd3b260461c24d75" /><Relationship Type="http://schemas.openxmlformats.org/officeDocument/2006/relationships/image" Target="/word/media/5e7cd0b2-b13e-4046-8152-0581605a98d5.png" Id="Rdc646818fed348fd" /></Relationships>
</file>