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372ce0b0f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3cfdc9eee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Belglade,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20d278b9a4d06" /><Relationship Type="http://schemas.openxmlformats.org/officeDocument/2006/relationships/numbering" Target="/word/numbering.xml" Id="Rf7ee56f3b222421b" /><Relationship Type="http://schemas.openxmlformats.org/officeDocument/2006/relationships/settings" Target="/word/settings.xml" Id="R9ec5c4eccf22431c" /><Relationship Type="http://schemas.openxmlformats.org/officeDocument/2006/relationships/image" Target="/word/media/6c224b73-3f8f-4a79-bf9f-297cbf94ea03.png" Id="Rf413cfdc9eee4c6b" /></Relationships>
</file>