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39cbe769944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957475695d46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Belgravia Terrace,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2a6636d6ff4556" /><Relationship Type="http://schemas.openxmlformats.org/officeDocument/2006/relationships/numbering" Target="/word/numbering.xml" Id="R50d869da50ba472b" /><Relationship Type="http://schemas.openxmlformats.org/officeDocument/2006/relationships/settings" Target="/word/settings.xml" Id="Ra971ab25452b4a15" /><Relationship Type="http://schemas.openxmlformats.org/officeDocument/2006/relationships/image" Target="/word/media/c1b7e48a-f4ec-4e85-b9ad-635d132430b5.png" Id="R2d957475695d460b" /></Relationships>
</file>