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fb17e181b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751e34cf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Creek North,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c73e7dac94dc1" /><Relationship Type="http://schemas.openxmlformats.org/officeDocument/2006/relationships/numbering" Target="/word/numbering.xml" Id="R3f88af0cd01e4b63" /><Relationship Type="http://schemas.openxmlformats.org/officeDocument/2006/relationships/settings" Target="/word/settings.xml" Id="Rc4f6cb573647453c" /><Relationship Type="http://schemas.openxmlformats.org/officeDocument/2006/relationships/image" Target="/word/media/8e4641d4-5d3b-4c86-bf46-3c3b7038af19.png" Id="R7984751e34cf4c8f" /></Relationships>
</file>