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c01d20c68f4c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a50c695b0147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Bell-Merrill,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aa9c938f79489b" /><Relationship Type="http://schemas.openxmlformats.org/officeDocument/2006/relationships/numbering" Target="/word/numbering.xml" Id="R0f9f23c77a534713" /><Relationship Type="http://schemas.openxmlformats.org/officeDocument/2006/relationships/settings" Target="/word/settings.xml" Id="R66faf87a4b4049bd" /><Relationship Type="http://schemas.openxmlformats.org/officeDocument/2006/relationships/image" Target="/word/media/c5114370-bc46-4e85-8e5a-899bec46429f.png" Id="R57a50c695b0147a4" /></Relationships>
</file>