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99f829f8e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7f546cfe0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Point,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2915ea5324ab7" /><Relationship Type="http://schemas.openxmlformats.org/officeDocument/2006/relationships/numbering" Target="/word/numbering.xml" Id="R207a7182a492488c" /><Relationship Type="http://schemas.openxmlformats.org/officeDocument/2006/relationships/settings" Target="/word/settings.xml" Id="Re7b64ca764c343b7" /><Relationship Type="http://schemas.openxmlformats.org/officeDocument/2006/relationships/image" Target="/word/media/c2ff0898-53c8-4699-ae43-fe2304c39684.png" Id="R74d7f546cfe04a9d" /></Relationships>
</file>