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4d8d2244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bff0c83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Air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adef99064ea3" /><Relationship Type="http://schemas.openxmlformats.org/officeDocument/2006/relationships/numbering" Target="/word/numbering.xml" Id="Rf1a849055c3d4318" /><Relationship Type="http://schemas.openxmlformats.org/officeDocument/2006/relationships/settings" Target="/word/settings.xml" Id="Ra1319a8dcf23433c" /><Relationship Type="http://schemas.openxmlformats.org/officeDocument/2006/relationships/image" Target="/word/media/736b2350-b80a-4a60-999a-9b5961e03b8b.png" Id="R1971bff0c83e420b" /></Relationships>
</file>