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f3df6f2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41e82ee5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c0ce11fe24f28" /><Relationship Type="http://schemas.openxmlformats.org/officeDocument/2006/relationships/numbering" Target="/word/numbering.xml" Id="Ra49e15e152d34921" /><Relationship Type="http://schemas.openxmlformats.org/officeDocument/2006/relationships/settings" Target="/word/settings.xml" Id="R542f378dad81456f" /><Relationship Type="http://schemas.openxmlformats.org/officeDocument/2006/relationships/image" Target="/word/media/bc506d90-4cc6-49dd-bcdd-43d8b965f90e.png" Id="R22041e82ee5447b6" /></Relationships>
</file>