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a9672d370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0e58e14bd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925cd6f2f4bbd" /><Relationship Type="http://schemas.openxmlformats.org/officeDocument/2006/relationships/numbering" Target="/word/numbering.xml" Id="Rc8a3ac6ad9b742c2" /><Relationship Type="http://schemas.openxmlformats.org/officeDocument/2006/relationships/settings" Target="/word/settings.xml" Id="R38bf0b498dd347fa" /><Relationship Type="http://schemas.openxmlformats.org/officeDocument/2006/relationships/image" Target="/word/media/5441244a-8900-4c17-8e9c-79d9e849f9fc.png" Id="R29a0e58e14bd4520" /></Relationships>
</file>