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ab55eb560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41aa218ea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540a26830454c" /><Relationship Type="http://schemas.openxmlformats.org/officeDocument/2006/relationships/numbering" Target="/word/numbering.xml" Id="Rcbccdf0b53b943dd" /><Relationship Type="http://schemas.openxmlformats.org/officeDocument/2006/relationships/settings" Target="/word/settings.xml" Id="R64482320577f4a42" /><Relationship Type="http://schemas.openxmlformats.org/officeDocument/2006/relationships/image" Target="/word/media/124aebc8-47a4-4b25-b8ba-4320bfd542c1.png" Id="R83241aa218ea4e2f" /></Relationships>
</file>