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4a4def3be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284f07490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Mina,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3e74b043d4f39" /><Relationship Type="http://schemas.openxmlformats.org/officeDocument/2006/relationships/numbering" Target="/word/numbering.xml" Id="Ra60bd018d9a1422f" /><Relationship Type="http://schemas.openxmlformats.org/officeDocument/2006/relationships/settings" Target="/word/settings.xml" Id="R90b3bb70a99e4577" /><Relationship Type="http://schemas.openxmlformats.org/officeDocument/2006/relationships/image" Target="/word/media/48ffb13e-67ff-4653-9ac0-37c2f0037628.png" Id="Rd3b284f074904b0f" /></Relationships>
</file>