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ec0bd283c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6710d9063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423b162d4d41" /><Relationship Type="http://schemas.openxmlformats.org/officeDocument/2006/relationships/numbering" Target="/word/numbering.xml" Id="R93824bf33f2e4ae3" /><Relationship Type="http://schemas.openxmlformats.org/officeDocument/2006/relationships/settings" Target="/word/settings.xml" Id="R6b1340eff23a434f" /><Relationship Type="http://schemas.openxmlformats.org/officeDocument/2006/relationships/image" Target="/word/media/a09d128d-f019-4c18-a0fb-62478ab325f8.png" Id="R17a6710d90634c87" /></Relationships>
</file>