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19eea5930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1ec6082f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Rose,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f90c6a4154c90" /><Relationship Type="http://schemas.openxmlformats.org/officeDocument/2006/relationships/numbering" Target="/word/numbering.xml" Id="R1ac947d886654de4" /><Relationship Type="http://schemas.openxmlformats.org/officeDocument/2006/relationships/settings" Target="/word/settings.xml" Id="R28b2882d32c14594" /><Relationship Type="http://schemas.openxmlformats.org/officeDocument/2006/relationships/image" Target="/word/media/9fc0fc39-496e-4937-b19e-e498c36e2bc9.png" Id="Rdb81ec6082f0466c" /></Relationships>
</file>