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62cdca54544b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a5a50a245540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 Terre,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a6a04157a84727" /><Relationship Type="http://schemas.openxmlformats.org/officeDocument/2006/relationships/numbering" Target="/word/numbering.xml" Id="Ra1d2a62afaf34c65" /><Relationship Type="http://schemas.openxmlformats.org/officeDocument/2006/relationships/settings" Target="/word/settings.xml" Id="Rf49ae021c53e4abe" /><Relationship Type="http://schemas.openxmlformats.org/officeDocument/2006/relationships/image" Target="/word/media/88f1407e-550c-4d4c-b3c2-4a80fac27b8b.png" Id="Reca5a50a24554091" /></Relationships>
</file>