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f5dcd8c8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caf5ed72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Bellerose,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d9f5d15f0488e" /><Relationship Type="http://schemas.openxmlformats.org/officeDocument/2006/relationships/numbering" Target="/word/numbering.xml" Id="Rad43262ed1f541c2" /><Relationship Type="http://schemas.openxmlformats.org/officeDocument/2006/relationships/settings" Target="/word/settings.xml" Id="R4f0edafa636a4e2e" /><Relationship Type="http://schemas.openxmlformats.org/officeDocument/2006/relationships/image" Target="/word/media/a89ed8a3-7916-421c-8280-73b9c7c29a9a.png" Id="R4cfcaf5ed72a4dc3" /></Relationships>
</file>