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cfa38309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38ab40d5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Bellingrath,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03768236942e8" /><Relationship Type="http://schemas.openxmlformats.org/officeDocument/2006/relationships/numbering" Target="/word/numbering.xml" Id="R965f89369ea0479d" /><Relationship Type="http://schemas.openxmlformats.org/officeDocument/2006/relationships/settings" Target="/word/settings.xml" Id="R6c033819aa15489e" /><Relationship Type="http://schemas.openxmlformats.org/officeDocument/2006/relationships/image" Target="/word/media/57ce91ec-ab6c-4c4d-85ae-b47f9f2b86e2.png" Id="R38c38ab40d574a83" /></Relationships>
</file>