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cbb63d855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0ec2a81cf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Bello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bf49352a54b74" /><Relationship Type="http://schemas.openxmlformats.org/officeDocument/2006/relationships/numbering" Target="/word/numbering.xml" Id="Rcf1779762efc45dc" /><Relationship Type="http://schemas.openxmlformats.org/officeDocument/2006/relationships/settings" Target="/word/settings.xml" Id="Ra2302a92278c47a8" /><Relationship Type="http://schemas.openxmlformats.org/officeDocument/2006/relationships/image" Target="/word/media/688c907e-413f-4737-a344-58d98482e7bf.png" Id="Reb40ec2a81cf4c40" /></Relationships>
</file>