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dc8ea2c60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4e4e2f999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b81800c1c40ca" /><Relationship Type="http://schemas.openxmlformats.org/officeDocument/2006/relationships/numbering" Target="/word/numbering.xml" Id="R6eba0ca8cb94463e" /><Relationship Type="http://schemas.openxmlformats.org/officeDocument/2006/relationships/settings" Target="/word/settings.xml" Id="R0b05ca966ac24928" /><Relationship Type="http://schemas.openxmlformats.org/officeDocument/2006/relationships/image" Target="/word/media/df66e1f3-dd26-48c3-840d-0baa8afa18b9.png" Id="R1594e4e2f9994ded" /></Relationships>
</file>