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705629f08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bfa885f5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Bellwood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04859ebf745b7" /><Relationship Type="http://schemas.openxmlformats.org/officeDocument/2006/relationships/numbering" Target="/word/numbering.xml" Id="R45b9fbd91e45472c" /><Relationship Type="http://schemas.openxmlformats.org/officeDocument/2006/relationships/settings" Target="/word/settings.xml" Id="R0fb655912fea4554" /><Relationship Type="http://schemas.openxmlformats.org/officeDocument/2006/relationships/image" Target="/word/media/a00c1f38-27d6-474e-b96b-307c208a51b2.png" Id="Rb53bfa885f5c4f3b" /></Relationships>
</file>