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0e1d2d679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a161d4f12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Cragin,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90e1a9c044dc5" /><Relationship Type="http://schemas.openxmlformats.org/officeDocument/2006/relationships/numbering" Target="/word/numbering.xml" Id="R6ce98744d17546ee" /><Relationship Type="http://schemas.openxmlformats.org/officeDocument/2006/relationships/settings" Target="/word/settings.xml" Id="R9ab627d4bd094498" /><Relationship Type="http://schemas.openxmlformats.org/officeDocument/2006/relationships/image" Target="/word/media/41bd666f-7aa1-47c6-bc81-5a6e2394b20f.png" Id="Rd87a161d4f124519" /></Relationships>
</file>