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d38ffc700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27a99aef3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Belmont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7d8949b07444b" /><Relationship Type="http://schemas.openxmlformats.org/officeDocument/2006/relationships/numbering" Target="/word/numbering.xml" Id="Re850f8b62ff840af" /><Relationship Type="http://schemas.openxmlformats.org/officeDocument/2006/relationships/settings" Target="/word/settings.xml" Id="Rf5f1ef204c384f52" /><Relationship Type="http://schemas.openxmlformats.org/officeDocument/2006/relationships/image" Target="/word/media/1a2faaa7-0875-4668-b8e4-6f3f5fcb9d6d.png" Id="R66227a99aef34bce" /></Relationships>
</file>