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78efba146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1408b6121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02cfb58824a36" /><Relationship Type="http://schemas.openxmlformats.org/officeDocument/2006/relationships/numbering" Target="/word/numbering.xml" Id="Rb3abf8e72a8d4cdb" /><Relationship Type="http://schemas.openxmlformats.org/officeDocument/2006/relationships/settings" Target="/word/settings.xml" Id="R27611df04f0b4cd4" /><Relationship Type="http://schemas.openxmlformats.org/officeDocument/2006/relationships/image" Target="/word/media/1499dfbb-2f85-489c-80ef-e1d00ca18fec.png" Id="Rf3d1408b61214b73" /></Relationships>
</file>