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72ead49f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865a24a1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4aaca2544cad" /><Relationship Type="http://schemas.openxmlformats.org/officeDocument/2006/relationships/numbering" Target="/word/numbering.xml" Id="R297f45393b4f4dc3" /><Relationship Type="http://schemas.openxmlformats.org/officeDocument/2006/relationships/settings" Target="/word/settings.xml" Id="R71d481eb606047f1" /><Relationship Type="http://schemas.openxmlformats.org/officeDocument/2006/relationships/image" Target="/word/media/7725eded-ffad-4394-a99b-628050e5d8f2.png" Id="R276e865a24a14033" /></Relationships>
</file>