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fbea730d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416fe525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1786958d848dd" /><Relationship Type="http://schemas.openxmlformats.org/officeDocument/2006/relationships/numbering" Target="/word/numbering.xml" Id="R9538052b334c41ff" /><Relationship Type="http://schemas.openxmlformats.org/officeDocument/2006/relationships/settings" Target="/word/settings.xml" Id="R953fc37b1035493e" /><Relationship Type="http://schemas.openxmlformats.org/officeDocument/2006/relationships/image" Target="/word/media/a241b1b1-036f-4508-8ea4-ea336bf8c8e8.png" Id="R04d416fe525d48d5" /></Relationships>
</file>