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be1df1e6a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314cbaaad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982ac107b4c18" /><Relationship Type="http://schemas.openxmlformats.org/officeDocument/2006/relationships/numbering" Target="/word/numbering.xml" Id="R7511b2171e8c454a" /><Relationship Type="http://schemas.openxmlformats.org/officeDocument/2006/relationships/settings" Target="/word/settings.xml" Id="R156ec3b6907c428a" /><Relationship Type="http://schemas.openxmlformats.org/officeDocument/2006/relationships/image" Target="/word/media/275da500-c1a6-4950-b758-a21ef7f50684.png" Id="R21d314cbaaad4241" /></Relationships>
</file>