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c9a69af9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33c586d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Belmount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2fc83b7e469d" /><Relationship Type="http://schemas.openxmlformats.org/officeDocument/2006/relationships/numbering" Target="/word/numbering.xml" Id="R670f4f4609474e10" /><Relationship Type="http://schemas.openxmlformats.org/officeDocument/2006/relationships/settings" Target="/word/settings.xml" Id="R8ccbd474a9e94a9e" /><Relationship Type="http://schemas.openxmlformats.org/officeDocument/2006/relationships/image" Target="/word/media/eddeb238-673e-4251-b2d5-b9f45f9f78df.png" Id="Rc74833c586d74d9f" /></Relationships>
</file>