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4c7736ea4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217a25597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f35a986f54bad" /><Relationship Type="http://schemas.openxmlformats.org/officeDocument/2006/relationships/numbering" Target="/word/numbering.xml" Id="Rb33c06864fdd40e8" /><Relationship Type="http://schemas.openxmlformats.org/officeDocument/2006/relationships/settings" Target="/word/settings.xml" Id="R6a4d1ea774e54de4" /><Relationship Type="http://schemas.openxmlformats.org/officeDocument/2006/relationships/image" Target="/word/media/e541ad41-b759-43fc-80cb-60db16109b62.png" Id="Re27217a2559740ae" /></Relationships>
</file>