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454b2784b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3f1a67ea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0661d079f46c9" /><Relationship Type="http://schemas.openxmlformats.org/officeDocument/2006/relationships/numbering" Target="/word/numbering.xml" Id="R74cc1e57c3394446" /><Relationship Type="http://schemas.openxmlformats.org/officeDocument/2006/relationships/settings" Target="/word/settings.xml" Id="R3a87b357b584431f" /><Relationship Type="http://schemas.openxmlformats.org/officeDocument/2006/relationships/image" Target="/word/media/22978876-2708-4284-86ef-64fa16f58153.png" Id="Re863f1a67eaf446f" /></Relationships>
</file>