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507eecb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24c5602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Beltzhoover,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56699b8e4971" /><Relationship Type="http://schemas.openxmlformats.org/officeDocument/2006/relationships/numbering" Target="/word/numbering.xml" Id="R573d31a841144eb4" /><Relationship Type="http://schemas.openxmlformats.org/officeDocument/2006/relationships/settings" Target="/word/settings.xml" Id="Rbebe2bb80b63457e" /><Relationship Type="http://schemas.openxmlformats.org/officeDocument/2006/relationships/image" Target="/word/media/37297337-dad0-49e3-a650-ad7b978095ca.png" Id="R0af024c5602f4d37" /></Relationships>
</file>