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e048d50de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48c99b5b1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Belvedere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ec911ca524d48" /><Relationship Type="http://schemas.openxmlformats.org/officeDocument/2006/relationships/numbering" Target="/word/numbering.xml" Id="R6eeb31f1f2504afd" /><Relationship Type="http://schemas.openxmlformats.org/officeDocument/2006/relationships/settings" Target="/word/settings.xml" Id="Re0c5e0ba28264866" /><Relationship Type="http://schemas.openxmlformats.org/officeDocument/2006/relationships/image" Target="/word/media/7049f854-c90b-4a35-ad3e-18dee5f5348e.png" Id="Rede48c99b5b14304" /></Relationships>
</file>