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cc38fb85a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21c22b2af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c97f71778424f" /><Relationship Type="http://schemas.openxmlformats.org/officeDocument/2006/relationships/numbering" Target="/word/numbering.xml" Id="R4460474759a34b64" /><Relationship Type="http://schemas.openxmlformats.org/officeDocument/2006/relationships/settings" Target="/word/settings.xml" Id="Rb153f234a0134719" /><Relationship Type="http://schemas.openxmlformats.org/officeDocument/2006/relationships/image" Target="/word/media/244db1ed-28e2-44f0-9278-393dc27299fb.png" Id="R0e721c22b2af40e9" /></Relationships>
</file>