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dcadbf9d5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c27899312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Rancho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f936715524e4a" /><Relationship Type="http://schemas.openxmlformats.org/officeDocument/2006/relationships/numbering" Target="/word/numbering.xml" Id="R6dad049819724a0e" /><Relationship Type="http://schemas.openxmlformats.org/officeDocument/2006/relationships/settings" Target="/word/settings.xml" Id="Rae9b916fd8ac4898" /><Relationship Type="http://schemas.openxmlformats.org/officeDocument/2006/relationships/image" Target="/word/media/514508a1-5c1e-4223-ba79-ce0406d43a95.png" Id="R41dc278993124995" /></Relationships>
</file>