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fef043ede0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e2943786f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Bench Mark,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45bda02b24f3b" /><Relationship Type="http://schemas.openxmlformats.org/officeDocument/2006/relationships/numbering" Target="/word/numbering.xml" Id="Ref3819222c9e48ad" /><Relationship Type="http://schemas.openxmlformats.org/officeDocument/2006/relationships/settings" Target="/word/settings.xml" Id="R9a1de14959614aa6" /><Relationship Type="http://schemas.openxmlformats.org/officeDocument/2006/relationships/image" Target="/word/media/75c0a94f-7ee9-4677-937f-4a8b734a679b.png" Id="R068e2943786f477a" /></Relationships>
</file>