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e66d16d45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58fa6a2f1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8242310ce4985" /><Relationship Type="http://schemas.openxmlformats.org/officeDocument/2006/relationships/numbering" Target="/word/numbering.xml" Id="R5ba7b68a1840445c" /><Relationship Type="http://schemas.openxmlformats.org/officeDocument/2006/relationships/settings" Target="/word/settings.xml" Id="R8471d4515ee64062" /><Relationship Type="http://schemas.openxmlformats.org/officeDocument/2006/relationships/image" Target="/word/media/6c07602e-7403-483b-9d57-8ceecda164e7.png" Id="R7a058fa6a2f14328" /></Relationships>
</file>