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97c2be3ce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4390f2496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Bendavis,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f278c11534401" /><Relationship Type="http://schemas.openxmlformats.org/officeDocument/2006/relationships/numbering" Target="/word/numbering.xml" Id="Rf0ebf74b92574cdd" /><Relationship Type="http://schemas.openxmlformats.org/officeDocument/2006/relationships/settings" Target="/word/settings.xml" Id="R054c771f280e45ce" /><Relationship Type="http://schemas.openxmlformats.org/officeDocument/2006/relationships/image" Target="/word/media/8157a50c-3002-4940-89f3-bf2c33ab7f8e.png" Id="Rbb44390f2496464c" /></Relationships>
</file>