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396c37e90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e03b732a4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Benders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c78e5d6144e59" /><Relationship Type="http://schemas.openxmlformats.org/officeDocument/2006/relationships/numbering" Target="/word/numbering.xml" Id="R218d167e5cdf4c95" /><Relationship Type="http://schemas.openxmlformats.org/officeDocument/2006/relationships/settings" Target="/word/settings.xml" Id="R88bbebe4ef854534" /><Relationship Type="http://schemas.openxmlformats.org/officeDocument/2006/relationships/image" Target="/word/media/104fdcd4-586f-46d8-bd56-bd272011091f.png" Id="R436e03b732a44bed" /></Relationships>
</file>