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e4c2452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81eb716d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Bengal,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d099e02b4be5" /><Relationship Type="http://schemas.openxmlformats.org/officeDocument/2006/relationships/numbering" Target="/word/numbering.xml" Id="Rc434c3618bba429e" /><Relationship Type="http://schemas.openxmlformats.org/officeDocument/2006/relationships/settings" Target="/word/settings.xml" Id="Rb1037fa6c4914896" /><Relationship Type="http://schemas.openxmlformats.org/officeDocument/2006/relationships/image" Target="/word/media/32111b84-836c-4ea5-b5bf-e12271890465.png" Id="Ra1981eb716d94787" /></Relationships>
</file>