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54f4fd6c7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10ee907f8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Benmore,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ac19de6274326" /><Relationship Type="http://schemas.openxmlformats.org/officeDocument/2006/relationships/numbering" Target="/word/numbering.xml" Id="R3f3828ca6fc54379" /><Relationship Type="http://schemas.openxmlformats.org/officeDocument/2006/relationships/settings" Target="/word/settings.xml" Id="R5ebf2fbd6f3445fd" /><Relationship Type="http://schemas.openxmlformats.org/officeDocument/2006/relationships/image" Target="/word/media/223a9251-0184-4af1-a003-32b263270551.png" Id="R81810ee907f84ab5" /></Relationships>
</file>