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cc3e00f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1aabcd9e2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865939fd647b3" /><Relationship Type="http://schemas.openxmlformats.org/officeDocument/2006/relationships/numbering" Target="/word/numbering.xml" Id="R8d8b9ef813024d55" /><Relationship Type="http://schemas.openxmlformats.org/officeDocument/2006/relationships/settings" Target="/word/settings.xml" Id="Re672a9fd55b344a1" /><Relationship Type="http://schemas.openxmlformats.org/officeDocument/2006/relationships/image" Target="/word/media/8ee82895-9308-486e-bf9c-7ece3a0841b0.png" Id="R8801aabcd9e2469f" /></Relationships>
</file>