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a26521ac3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71565dc2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6d2f506bc42c0" /><Relationship Type="http://schemas.openxmlformats.org/officeDocument/2006/relationships/numbering" Target="/word/numbering.xml" Id="R535e1dd46eca4165" /><Relationship Type="http://schemas.openxmlformats.org/officeDocument/2006/relationships/settings" Target="/word/settings.xml" Id="R0c6464c91eef48fd" /><Relationship Type="http://schemas.openxmlformats.org/officeDocument/2006/relationships/image" Target="/word/media/defb4dc8-f325-48f7-ac68-260b15953d3f.png" Id="Rf3be71565dc24d46" /></Relationships>
</file>