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4dcfff417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f2174066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Benning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6c9cbee7143b2" /><Relationship Type="http://schemas.openxmlformats.org/officeDocument/2006/relationships/numbering" Target="/word/numbering.xml" Id="R5a00cd52373746bb" /><Relationship Type="http://schemas.openxmlformats.org/officeDocument/2006/relationships/settings" Target="/word/settings.xml" Id="Rc509b52063184ce4" /><Relationship Type="http://schemas.openxmlformats.org/officeDocument/2006/relationships/image" Target="/word/media/0dffedb6-34fb-41c7-ade6-56dd2677c77f.png" Id="R2b1f217406674e2b" /></Relationships>
</file>