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3b661f58a94a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498d44b9aa47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Bens Creek,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34fcfe42f94644" /><Relationship Type="http://schemas.openxmlformats.org/officeDocument/2006/relationships/numbering" Target="/word/numbering.xml" Id="Rf997720c50bd44bc" /><Relationship Type="http://schemas.openxmlformats.org/officeDocument/2006/relationships/settings" Target="/word/settings.xml" Id="R79e3578c14fd4e0a" /><Relationship Type="http://schemas.openxmlformats.org/officeDocument/2006/relationships/image" Target="/word/media/1396342d-c254-4bfa-a11d-87b0fbb801eb.png" Id="R69498d44b9aa47a2" /></Relationships>
</file>