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6983d9507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6520dba94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Bentivar,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942d4c6334509" /><Relationship Type="http://schemas.openxmlformats.org/officeDocument/2006/relationships/numbering" Target="/word/numbering.xml" Id="R620f964e694f4eee" /><Relationship Type="http://schemas.openxmlformats.org/officeDocument/2006/relationships/settings" Target="/word/settings.xml" Id="R844177dff6074325" /><Relationship Type="http://schemas.openxmlformats.org/officeDocument/2006/relationships/image" Target="/word/media/f936bfed-7e7e-468f-98e4-77fdbda2108a.png" Id="Re946520dba9449c0" /></Relationships>
</file>