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038e24f6b4b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fc4906c8a6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Bentley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0d6787cf648e0" /><Relationship Type="http://schemas.openxmlformats.org/officeDocument/2006/relationships/numbering" Target="/word/numbering.xml" Id="R0d24c7be8c7e477c" /><Relationship Type="http://schemas.openxmlformats.org/officeDocument/2006/relationships/settings" Target="/word/settings.xml" Id="R78f139da4da24d07" /><Relationship Type="http://schemas.openxmlformats.org/officeDocument/2006/relationships/image" Target="/word/media/3f63d903-2e78-4217-b940-5f1b1ec82f80.png" Id="Ra0fc4906c8a643ae" /></Relationships>
</file>