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b9017c1c2b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78e8dd985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Bentleyville,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4c2df83a84974" /><Relationship Type="http://schemas.openxmlformats.org/officeDocument/2006/relationships/numbering" Target="/word/numbering.xml" Id="Ra7593f02beac4ab1" /><Relationship Type="http://schemas.openxmlformats.org/officeDocument/2006/relationships/settings" Target="/word/settings.xml" Id="R96974e6171444982" /><Relationship Type="http://schemas.openxmlformats.org/officeDocument/2006/relationships/image" Target="/word/media/bf64c766-dd16-4e37-a9a0-4d0fe9398936.png" Id="Re8378e8dd985425a" /></Relationships>
</file>